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8C00E" w14:textId="1C2A390A" w:rsidR="007A5528" w:rsidRDefault="00CF299F" w:rsidP="00B00C59">
      <w:pPr>
        <w:widowControl w:val="0"/>
        <w:autoSpaceDE w:val="0"/>
        <w:autoSpaceDN w:val="0"/>
        <w:adjustRightInd w:val="0"/>
        <w:rPr>
          <w:sz w:val="24"/>
          <w:szCs w:val="24"/>
        </w:rPr>
      </w:pPr>
      <w:r>
        <w:rPr>
          <w:sz w:val="24"/>
          <w:szCs w:val="24"/>
        </w:rPr>
        <w:tab/>
      </w:r>
      <w:r w:rsidR="007A5528">
        <w:rPr>
          <w:sz w:val="24"/>
          <w:szCs w:val="24"/>
        </w:rPr>
        <w:t>AYC</w:t>
      </w:r>
    </w:p>
    <w:p w14:paraId="0279F7F6" w14:textId="39CBF63E" w:rsidR="007A5528" w:rsidRDefault="007A5528" w:rsidP="00B00C59">
      <w:pPr>
        <w:widowControl w:val="0"/>
        <w:autoSpaceDE w:val="0"/>
        <w:autoSpaceDN w:val="0"/>
        <w:adjustRightInd w:val="0"/>
        <w:rPr>
          <w:sz w:val="24"/>
          <w:szCs w:val="24"/>
        </w:rPr>
      </w:pPr>
      <w:r>
        <w:rPr>
          <w:sz w:val="24"/>
          <w:szCs w:val="24"/>
        </w:rPr>
        <w:tab/>
        <w:t>“Uncle Sam Walks the Plank—The Trusts as Pirates”</w:t>
      </w:r>
    </w:p>
    <w:p w14:paraId="1A546A0A" w14:textId="1FA1D95E" w:rsidR="00283D64" w:rsidRDefault="007A5528" w:rsidP="00B00C59">
      <w:pPr>
        <w:widowControl w:val="0"/>
        <w:autoSpaceDE w:val="0"/>
        <w:autoSpaceDN w:val="0"/>
        <w:adjustRightInd w:val="0"/>
        <w:rPr>
          <w:sz w:val="24"/>
          <w:szCs w:val="24"/>
        </w:rPr>
      </w:pPr>
      <w:r>
        <w:rPr>
          <w:sz w:val="24"/>
          <w:szCs w:val="24"/>
        </w:rPr>
        <w:tab/>
      </w:r>
    </w:p>
    <w:p w14:paraId="205ED5BD" w14:textId="5761C8D7" w:rsidR="007A5528" w:rsidRDefault="007A5528" w:rsidP="00B00C59">
      <w:pPr>
        <w:widowControl w:val="0"/>
        <w:autoSpaceDE w:val="0"/>
        <w:autoSpaceDN w:val="0"/>
        <w:adjustRightInd w:val="0"/>
        <w:rPr>
          <w:sz w:val="24"/>
          <w:szCs w:val="24"/>
        </w:rPr>
      </w:pPr>
      <w:r>
        <w:rPr>
          <w:rFonts w:ascii="Helvetica" w:hAnsi="Helvetica" w:cs="Helvetica"/>
          <w:noProof/>
          <w:sz w:val="24"/>
          <w:szCs w:val="24"/>
        </w:rPr>
        <w:drawing>
          <wp:inline distT="0" distB="0" distL="0" distR="0" wp14:anchorId="5D62D238" wp14:editId="3327A0AF">
            <wp:extent cx="4686300" cy="3086232"/>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86300" cy="3086232"/>
                    </a:xfrm>
                    <a:prstGeom prst="rect">
                      <a:avLst/>
                    </a:prstGeom>
                    <a:noFill/>
                    <a:ln>
                      <a:noFill/>
                    </a:ln>
                  </pic:spPr>
                </pic:pic>
              </a:graphicData>
            </a:graphic>
          </wp:inline>
        </w:drawing>
      </w:r>
    </w:p>
    <w:p w14:paraId="713A7E83" w14:textId="75624E46" w:rsidR="007A5528" w:rsidRDefault="007A5528" w:rsidP="00B00C59">
      <w:pPr>
        <w:widowControl w:val="0"/>
        <w:autoSpaceDE w:val="0"/>
        <w:autoSpaceDN w:val="0"/>
        <w:adjustRightInd w:val="0"/>
        <w:rPr>
          <w:sz w:val="24"/>
          <w:szCs w:val="24"/>
        </w:rPr>
      </w:pPr>
    </w:p>
    <w:p w14:paraId="01A70B7F" w14:textId="60B26E35" w:rsidR="00B00C59" w:rsidRPr="009D1D2B" w:rsidRDefault="0013292C" w:rsidP="00B00C59">
      <w:pPr>
        <w:widowControl w:val="0"/>
        <w:autoSpaceDE w:val="0"/>
        <w:autoSpaceDN w:val="0"/>
        <w:adjustRightInd w:val="0"/>
        <w:rPr>
          <w:rFonts w:cs="Times New Roman"/>
          <w:sz w:val="24"/>
          <w:szCs w:val="24"/>
        </w:rPr>
      </w:pPr>
      <w:bookmarkStart w:id="0" w:name="_GoBack"/>
      <w:bookmarkEnd w:id="0"/>
      <w:r w:rsidRPr="009D1D2B">
        <w:rPr>
          <w:sz w:val="24"/>
          <w:szCs w:val="24"/>
        </w:rPr>
        <w:t>C. Gordon Moffat’s cartoon</w:t>
      </w:r>
      <w:r w:rsidR="008D1E5B" w:rsidRPr="009D1D2B">
        <w:rPr>
          <w:sz w:val="24"/>
          <w:szCs w:val="24"/>
        </w:rPr>
        <w:t>,</w:t>
      </w:r>
      <w:r w:rsidR="005C6CE6">
        <w:rPr>
          <w:sz w:val="24"/>
          <w:szCs w:val="24"/>
        </w:rPr>
        <w:t xml:space="preserve"> ”Uncle S</w:t>
      </w:r>
      <w:r w:rsidRPr="009D1D2B">
        <w:rPr>
          <w:sz w:val="24"/>
          <w:szCs w:val="24"/>
        </w:rPr>
        <w:t xml:space="preserve">am </w:t>
      </w:r>
      <w:r w:rsidR="00031BDE" w:rsidRPr="009D1D2B">
        <w:rPr>
          <w:sz w:val="24"/>
          <w:szCs w:val="24"/>
        </w:rPr>
        <w:t>Walks The Plank</w:t>
      </w:r>
      <w:r w:rsidR="006704E6" w:rsidRPr="009D1D2B">
        <w:rPr>
          <w:sz w:val="24"/>
          <w:szCs w:val="24"/>
        </w:rPr>
        <w:t>—The Trusts as Pirates</w:t>
      </w:r>
      <w:r w:rsidR="005C6CE6">
        <w:rPr>
          <w:sz w:val="24"/>
          <w:szCs w:val="24"/>
        </w:rPr>
        <w:t>”</w:t>
      </w:r>
      <w:r w:rsidR="006704E6" w:rsidRPr="009D1D2B">
        <w:rPr>
          <w:sz w:val="24"/>
          <w:szCs w:val="24"/>
        </w:rPr>
        <w:t xml:space="preserve">, depicts a corrupted </w:t>
      </w:r>
      <w:r w:rsidR="00F24ECF" w:rsidRPr="009D1D2B">
        <w:rPr>
          <w:sz w:val="24"/>
          <w:szCs w:val="24"/>
        </w:rPr>
        <w:t>society where the government is weak and overrun by wealthy</w:t>
      </w:r>
      <w:r w:rsidR="00294A67" w:rsidRPr="009D1D2B">
        <w:rPr>
          <w:sz w:val="24"/>
          <w:szCs w:val="24"/>
        </w:rPr>
        <w:t>, ambitious</w:t>
      </w:r>
      <w:r w:rsidR="00F24ECF" w:rsidRPr="009D1D2B">
        <w:rPr>
          <w:sz w:val="24"/>
          <w:szCs w:val="24"/>
        </w:rPr>
        <w:t xml:space="preserve"> business owners. This cartoon was created on May 22, 1899, during the Gilded Age, in which the society was built like a plutocracy where the few </w:t>
      </w:r>
      <w:r w:rsidR="00B00C59" w:rsidRPr="009D1D2B">
        <w:rPr>
          <w:sz w:val="24"/>
          <w:szCs w:val="24"/>
        </w:rPr>
        <w:t xml:space="preserve">wealthy dominated government. Published in </w:t>
      </w:r>
      <w:r w:rsidR="00B00C59" w:rsidRPr="009D1D2B">
        <w:rPr>
          <w:i/>
          <w:sz w:val="24"/>
          <w:szCs w:val="24"/>
        </w:rPr>
        <w:t>The Verdict</w:t>
      </w:r>
      <w:r w:rsidR="00B00C59" w:rsidRPr="009D1D2B">
        <w:rPr>
          <w:rFonts w:ascii="Arial" w:hAnsi="Arial" w:cs="Arial"/>
          <w:sz w:val="24"/>
          <w:szCs w:val="24"/>
        </w:rPr>
        <w:t xml:space="preserve">, </w:t>
      </w:r>
      <w:r w:rsidR="00B00C59" w:rsidRPr="009D1D2B">
        <w:rPr>
          <w:rFonts w:cs="Times New Roman"/>
          <w:sz w:val="24"/>
          <w:szCs w:val="24"/>
        </w:rPr>
        <w:t>this cartoon is very accurate of how people felt because it was drawn during the Gilded Age</w:t>
      </w:r>
      <w:r w:rsidR="00CF299F">
        <w:rPr>
          <w:rFonts w:cs="Times New Roman"/>
          <w:sz w:val="24"/>
          <w:szCs w:val="24"/>
        </w:rPr>
        <w:t xml:space="preserve"> and is not an estimation of how people felt</w:t>
      </w:r>
      <w:r w:rsidR="00B00C59" w:rsidRPr="009D1D2B">
        <w:rPr>
          <w:rFonts w:cs="Times New Roman"/>
          <w:sz w:val="24"/>
          <w:szCs w:val="24"/>
        </w:rPr>
        <w:t xml:space="preserve">. </w:t>
      </w:r>
      <w:r w:rsidR="002D6A53">
        <w:rPr>
          <w:rFonts w:cs="Times New Roman"/>
          <w:sz w:val="24"/>
          <w:szCs w:val="24"/>
        </w:rPr>
        <w:t>This cartoon appropriately portrays the Gilded Age,</w:t>
      </w:r>
      <w:r w:rsidR="008E5876">
        <w:rPr>
          <w:rFonts w:cs="Times New Roman"/>
          <w:sz w:val="24"/>
          <w:szCs w:val="24"/>
        </w:rPr>
        <w:t xml:space="preserve"> because gilded means something that is covered with gold but is of little worth on the inside. Similarly the US was very wealthy and as producing a lot of supply however the true economy was depraved and corrupt. </w:t>
      </w:r>
      <w:r w:rsidR="00B00C59" w:rsidRPr="009D1D2B">
        <w:rPr>
          <w:rFonts w:cs="Times New Roman"/>
          <w:sz w:val="24"/>
          <w:szCs w:val="24"/>
        </w:rPr>
        <w:t>Moffat obviously felt that business owners were unethical</w:t>
      </w:r>
      <w:r w:rsidR="00294A67" w:rsidRPr="009D1D2B">
        <w:rPr>
          <w:rFonts w:cs="Times New Roman"/>
          <w:sz w:val="24"/>
          <w:szCs w:val="24"/>
        </w:rPr>
        <w:t xml:space="preserve">, cruel, and </w:t>
      </w:r>
      <w:r w:rsidR="00770618">
        <w:rPr>
          <w:rFonts w:cs="Times New Roman"/>
          <w:sz w:val="24"/>
          <w:szCs w:val="24"/>
        </w:rPr>
        <w:t>were destroying</w:t>
      </w:r>
      <w:r w:rsidR="00294A67" w:rsidRPr="009D1D2B">
        <w:rPr>
          <w:rFonts w:cs="Times New Roman"/>
          <w:sz w:val="24"/>
          <w:szCs w:val="24"/>
        </w:rPr>
        <w:t xml:space="preserve"> America. </w:t>
      </w:r>
    </w:p>
    <w:p w14:paraId="010DA27B" w14:textId="4FB7CD93" w:rsidR="00B00C59" w:rsidRPr="009D1D2B" w:rsidRDefault="00294A67" w:rsidP="00B00C59">
      <w:pPr>
        <w:widowControl w:val="0"/>
        <w:autoSpaceDE w:val="0"/>
        <w:autoSpaceDN w:val="0"/>
        <w:adjustRightInd w:val="0"/>
        <w:rPr>
          <w:rFonts w:cs="Times New Roman"/>
          <w:sz w:val="24"/>
          <w:szCs w:val="24"/>
        </w:rPr>
      </w:pPr>
      <w:r w:rsidRPr="009D1D2B">
        <w:rPr>
          <w:rFonts w:cs="Times New Roman"/>
          <w:sz w:val="24"/>
          <w:szCs w:val="24"/>
        </w:rPr>
        <w:tab/>
        <w:t>Because of the Industrial Revolution during the 19</w:t>
      </w:r>
      <w:r w:rsidRPr="009D1D2B">
        <w:rPr>
          <w:rFonts w:cs="Times New Roman"/>
          <w:sz w:val="24"/>
          <w:szCs w:val="24"/>
          <w:vertAlign w:val="superscript"/>
        </w:rPr>
        <w:t>th</w:t>
      </w:r>
      <w:r w:rsidR="00770618">
        <w:rPr>
          <w:rFonts w:cs="Times New Roman"/>
          <w:sz w:val="24"/>
          <w:szCs w:val="24"/>
        </w:rPr>
        <w:t xml:space="preserve"> century, big businesses </w:t>
      </w:r>
      <w:r w:rsidRPr="009D1D2B">
        <w:rPr>
          <w:rFonts w:cs="Times New Roman"/>
          <w:sz w:val="24"/>
          <w:szCs w:val="24"/>
        </w:rPr>
        <w:t>including steel, oil, and railroad companies</w:t>
      </w:r>
      <w:r w:rsidR="00770618">
        <w:rPr>
          <w:rFonts w:cs="Times New Roman"/>
          <w:sz w:val="24"/>
          <w:szCs w:val="24"/>
        </w:rPr>
        <w:t xml:space="preserve"> rose</w:t>
      </w:r>
      <w:r w:rsidRPr="009D1D2B">
        <w:rPr>
          <w:rFonts w:cs="Times New Roman"/>
          <w:sz w:val="24"/>
          <w:szCs w:val="24"/>
        </w:rPr>
        <w:t>. These big businesses prospered and became the world’s wealthiest economy for many reasons: including a laissez-faire government and apathetic attitude towards public interest. Busine</w:t>
      </w:r>
      <w:r w:rsidR="00770618">
        <w:rPr>
          <w:rFonts w:cs="Times New Roman"/>
          <w:sz w:val="24"/>
          <w:szCs w:val="24"/>
        </w:rPr>
        <w:t xml:space="preserve">ss owners started </w:t>
      </w:r>
      <w:proofErr w:type="gramStart"/>
      <w:r w:rsidR="00770618">
        <w:rPr>
          <w:rFonts w:cs="Times New Roman"/>
          <w:sz w:val="24"/>
          <w:szCs w:val="24"/>
        </w:rPr>
        <w:t xml:space="preserve">trusts </w:t>
      </w:r>
      <w:r w:rsidRPr="009D1D2B">
        <w:rPr>
          <w:rFonts w:cs="Times New Roman"/>
          <w:sz w:val="24"/>
          <w:szCs w:val="24"/>
        </w:rPr>
        <w:t xml:space="preserve"> that</w:t>
      </w:r>
      <w:proofErr w:type="gramEnd"/>
      <w:r w:rsidRPr="009D1D2B">
        <w:rPr>
          <w:rFonts w:cs="Times New Roman"/>
          <w:sz w:val="24"/>
          <w:szCs w:val="24"/>
        </w:rPr>
        <w:t xml:space="preserve"> limited competition. </w:t>
      </w:r>
      <w:r w:rsidR="00770618">
        <w:rPr>
          <w:rFonts w:cs="Times New Roman"/>
          <w:sz w:val="24"/>
          <w:szCs w:val="24"/>
        </w:rPr>
        <w:t xml:space="preserve">These trusts were often only to the businesses’ advantage and rarely for the public’s needs. </w:t>
      </w:r>
      <w:r w:rsidR="005C6CE6">
        <w:rPr>
          <w:rFonts w:cs="Times New Roman"/>
          <w:sz w:val="24"/>
          <w:szCs w:val="24"/>
        </w:rPr>
        <w:t xml:space="preserve">For example, many companies used interlocking directorates where companies would put their own employers onto the board of directorates to make decisions that would favor their company. </w:t>
      </w:r>
      <w:r w:rsidRPr="009D1D2B">
        <w:rPr>
          <w:rFonts w:cs="Times New Roman"/>
          <w:sz w:val="24"/>
          <w:szCs w:val="24"/>
        </w:rPr>
        <w:t xml:space="preserve">The government tried to stop these trusts by passing the Interstate Commerce </w:t>
      </w:r>
      <w:proofErr w:type="gramStart"/>
      <w:r w:rsidRPr="009D1D2B">
        <w:rPr>
          <w:rFonts w:cs="Times New Roman"/>
          <w:sz w:val="24"/>
          <w:szCs w:val="24"/>
        </w:rPr>
        <w:t>Act</w:t>
      </w:r>
      <w:r w:rsidR="00A63B82">
        <w:rPr>
          <w:rFonts w:cs="Times New Roman"/>
          <w:sz w:val="24"/>
          <w:szCs w:val="24"/>
        </w:rPr>
        <w:t>(</w:t>
      </w:r>
      <w:proofErr w:type="gramEnd"/>
      <w:r w:rsidR="00A63B82">
        <w:rPr>
          <w:rFonts w:cs="Times New Roman"/>
          <w:sz w:val="24"/>
          <w:szCs w:val="24"/>
        </w:rPr>
        <w:t>ICA)</w:t>
      </w:r>
      <w:r w:rsidRPr="009D1D2B">
        <w:rPr>
          <w:rFonts w:cs="Times New Roman"/>
          <w:sz w:val="24"/>
          <w:szCs w:val="24"/>
        </w:rPr>
        <w:t xml:space="preserve"> in 1887 however it was rarely and poorly enforced. </w:t>
      </w:r>
      <w:r w:rsidR="00A63B82">
        <w:rPr>
          <w:rFonts w:cs="Times New Roman"/>
          <w:sz w:val="24"/>
          <w:szCs w:val="24"/>
        </w:rPr>
        <w:t>Later in 1890, the government tried to enf</w:t>
      </w:r>
      <w:r w:rsidR="004C3195">
        <w:rPr>
          <w:rFonts w:cs="Times New Roman"/>
          <w:sz w:val="24"/>
          <w:szCs w:val="24"/>
        </w:rPr>
        <w:t xml:space="preserve">orce the Sherman-Anti Trust Act, </w:t>
      </w:r>
      <w:r w:rsidR="00A63B82">
        <w:rPr>
          <w:rFonts w:cs="Times New Roman"/>
          <w:sz w:val="24"/>
          <w:szCs w:val="24"/>
        </w:rPr>
        <w:t xml:space="preserve">which had the same purpose as the ICA, however it was pointless as well. </w:t>
      </w:r>
      <w:r w:rsidRPr="009D1D2B">
        <w:rPr>
          <w:rFonts w:cs="Times New Roman"/>
          <w:sz w:val="24"/>
          <w:szCs w:val="24"/>
        </w:rPr>
        <w:t xml:space="preserve">This lack of control made the government useless and the business owners easily pushed the government aside. In the cartoon, one of the pirates is pushing Uncle Sam, the icon of America, off the plank. This shows how easily the business owners could overthrow the </w:t>
      </w:r>
      <w:r w:rsidRPr="009D1D2B">
        <w:rPr>
          <w:rFonts w:cs="Times New Roman"/>
          <w:sz w:val="24"/>
          <w:szCs w:val="24"/>
        </w:rPr>
        <w:lastRenderedPageBreak/>
        <w:t xml:space="preserve">government at the time. </w:t>
      </w:r>
      <w:r w:rsidR="00381CA4" w:rsidRPr="009D1D2B">
        <w:rPr>
          <w:rFonts w:cs="Times New Roman"/>
          <w:sz w:val="24"/>
          <w:szCs w:val="24"/>
        </w:rPr>
        <w:t xml:space="preserve">The pirates, or business owners, in the cartoon are raising a flag that has </w:t>
      </w:r>
      <w:r w:rsidR="00DC673A">
        <w:rPr>
          <w:rFonts w:cs="Times New Roman"/>
          <w:sz w:val="24"/>
          <w:szCs w:val="24"/>
        </w:rPr>
        <w:t>“</w:t>
      </w:r>
      <w:r w:rsidR="00381CA4" w:rsidRPr="009D1D2B">
        <w:rPr>
          <w:rFonts w:cs="Times New Roman"/>
          <w:sz w:val="24"/>
          <w:szCs w:val="24"/>
        </w:rPr>
        <w:t>trusts</w:t>
      </w:r>
      <w:r w:rsidR="00DC673A">
        <w:rPr>
          <w:rFonts w:cs="Times New Roman"/>
          <w:sz w:val="24"/>
          <w:szCs w:val="24"/>
        </w:rPr>
        <w:t>”</w:t>
      </w:r>
      <w:r w:rsidR="00381CA4" w:rsidRPr="009D1D2B">
        <w:rPr>
          <w:rFonts w:cs="Times New Roman"/>
          <w:sz w:val="24"/>
          <w:szCs w:val="24"/>
        </w:rPr>
        <w:t xml:space="preserve"> and a skull with </w:t>
      </w:r>
      <w:r w:rsidR="00DC673A">
        <w:rPr>
          <w:rFonts w:cs="Times New Roman"/>
          <w:sz w:val="24"/>
          <w:szCs w:val="24"/>
        </w:rPr>
        <w:t>“</w:t>
      </w:r>
      <w:r w:rsidR="00381CA4" w:rsidRPr="009D1D2B">
        <w:rPr>
          <w:rFonts w:cs="Times New Roman"/>
          <w:sz w:val="24"/>
          <w:szCs w:val="24"/>
        </w:rPr>
        <w:t>labor</w:t>
      </w:r>
      <w:r w:rsidR="00DC673A">
        <w:rPr>
          <w:rFonts w:cs="Times New Roman"/>
          <w:sz w:val="24"/>
          <w:szCs w:val="24"/>
        </w:rPr>
        <w:t>”</w:t>
      </w:r>
      <w:r w:rsidR="00381CA4" w:rsidRPr="009D1D2B">
        <w:rPr>
          <w:rFonts w:cs="Times New Roman"/>
          <w:sz w:val="24"/>
          <w:szCs w:val="24"/>
        </w:rPr>
        <w:t xml:space="preserve"> written on it. </w:t>
      </w:r>
      <w:r w:rsidR="009D1D2B">
        <w:rPr>
          <w:rFonts w:cs="Times New Roman"/>
          <w:sz w:val="24"/>
          <w:szCs w:val="24"/>
        </w:rPr>
        <w:t>B</w:t>
      </w:r>
      <w:r w:rsidR="00381CA4" w:rsidRPr="009D1D2B">
        <w:rPr>
          <w:rFonts w:cs="Times New Roman"/>
          <w:sz w:val="24"/>
          <w:szCs w:val="24"/>
        </w:rPr>
        <w:t>ecause big business owners wanted to become as wealthy as possible, they carelessly used human workforce. Laborers were forced to work for long hours for minimum wage in dangerous and filthy conditions without many benefits. Many started unions including the American Federation of Labor and the Knights of Labor, however they hardly made a difference.</w:t>
      </w:r>
      <w:r w:rsidR="009D1D2B">
        <w:rPr>
          <w:rFonts w:cs="Times New Roman"/>
          <w:sz w:val="24"/>
          <w:szCs w:val="24"/>
        </w:rPr>
        <w:t xml:space="preserve"> This cartoon is mainly directed towards factory workers and people who felt oppressed by business owner authority. The main idea of this cartoon is to portray an ill-managed country </w:t>
      </w:r>
      <w:r w:rsidR="002D6A53">
        <w:rPr>
          <w:rFonts w:cs="Times New Roman"/>
          <w:sz w:val="24"/>
          <w:szCs w:val="24"/>
        </w:rPr>
        <w:t xml:space="preserve">during the Gilded Age </w:t>
      </w:r>
      <w:r w:rsidR="009D1D2B">
        <w:rPr>
          <w:rFonts w:cs="Times New Roman"/>
          <w:sz w:val="24"/>
          <w:szCs w:val="24"/>
        </w:rPr>
        <w:t xml:space="preserve">that was being run by ignorant, self-seeking business owners who had no concern for public </w:t>
      </w:r>
      <w:r w:rsidR="00CF299F">
        <w:rPr>
          <w:rFonts w:cs="Times New Roman"/>
          <w:sz w:val="24"/>
          <w:szCs w:val="24"/>
        </w:rPr>
        <w:t xml:space="preserve">interest. </w:t>
      </w:r>
    </w:p>
    <w:p w14:paraId="15C69979" w14:textId="658AF5F9" w:rsidR="00F252AA" w:rsidRPr="00B00C59" w:rsidRDefault="00B00C59" w:rsidP="00B00C59">
      <w:pPr>
        <w:widowControl w:val="0"/>
        <w:autoSpaceDE w:val="0"/>
        <w:autoSpaceDN w:val="0"/>
        <w:adjustRightInd w:val="0"/>
        <w:rPr>
          <w:rFonts w:ascii="Arial" w:hAnsi="Arial" w:cs="Arial"/>
          <w:sz w:val="26"/>
          <w:szCs w:val="26"/>
        </w:rPr>
      </w:pPr>
      <w:r>
        <w:rPr>
          <w:rFonts w:cs="Times New Roman"/>
          <w:sz w:val="26"/>
          <w:szCs w:val="26"/>
        </w:rPr>
        <w:tab/>
      </w:r>
      <w:r w:rsidR="009B25B4">
        <w:rPr>
          <w:sz w:val="24"/>
          <w:szCs w:val="24"/>
        </w:rPr>
        <w:t xml:space="preserve"> </w:t>
      </w:r>
    </w:p>
    <w:p w14:paraId="3BA040ED" w14:textId="77777777" w:rsidR="005046F9" w:rsidRDefault="005046F9" w:rsidP="00432284">
      <w:pPr>
        <w:tabs>
          <w:tab w:val="left" w:pos="4680"/>
        </w:tabs>
        <w:rPr>
          <w:sz w:val="24"/>
          <w:szCs w:val="24"/>
        </w:rPr>
      </w:pPr>
    </w:p>
    <w:p w14:paraId="0DE79EC4" w14:textId="1FCE2C4D" w:rsidR="005046F9" w:rsidRPr="007D6207" w:rsidRDefault="005046F9" w:rsidP="00432284">
      <w:pPr>
        <w:tabs>
          <w:tab w:val="left" w:pos="4680"/>
        </w:tabs>
        <w:rPr>
          <w:sz w:val="24"/>
          <w:szCs w:val="24"/>
        </w:rPr>
      </w:pPr>
    </w:p>
    <w:sectPr w:rsidR="005046F9" w:rsidRPr="007D6207" w:rsidSect="00B6600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E69"/>
    <w:rsid w:val="00000928"/>
    <w:rsid w:val="00031BDE"/>
    <w:rsid w:val="00034685"/>
    <w:rsid w:val="000B56AC"/>
    <w:rsid w:val="0013292C"/>
    <w:rsid w:val="00141745"/>
    <w:rsid w:val="00164096"/>
    <w:rsid w:val="00182C8C"/>
    <w:rsid w:val="00185C3C"/>
    <w:rsid w:val="00283D64"/>
    <w:rsid w:val="00294A67"/>
    <w:rsid w:val="002B33AE"/>
    <w:rsid w:val="002D6A53"/>
    <w:rsid w:val="00381CA4"/>
    <w:rsid w:val="004153CA"/>
    <w:rsid w:val="00432284"/>
    <w:rsid w:val="004368AE"/>
    <w:rsid w:val="004B6E69"/>
    <w:rsid w:val="004C3195"/>
    <w:rsid w:val="005046F9"/>
    <w:rsid w:val="0055255A"/>
    <w:rsid w:val="005674B8"/>
    <w:rsid w:val="005C6CE6"/>
    <w:rsid w:val="006704E6"/>
    <w:rsid w:val="00683AF2"/>
    <w:rsid w:val="006D5775"/>
    <w:rsid w:val="00750E1E"/>
    <w:rsid w:val="00770618"/>
    <w:rsid w:val="007A5528"/>
    <w:rsid w:val="007B5255"/>
    <w:rsid w:val="007D6207"/>
    <w:rsid w:val="007E08E1"/>
    <w:rsid w:val="007E2512"/>
    <w:rsid w:val="0082403F"/>
    <w:rsid w:val="00876D18"/>
    <w:rsid w:val="008C082E"/>
    <w:rsid w:val="008D1E5B"/>
    <w:rsid w:val="008E5876"/>
    <w:rsid w:val="009B25B4"/>
    <w:rsid w:val="009C06DA"/>
    <w:rsid w:val="009D1D2B"/>
    <w:rsid w:val="009F719D"/>
    <w:rsid w:val="00A31423"/>
    <w:rsid w:val="00A63B82"/>
    <w:rsid w:val="00AE436C"/>
    <w:rsid w:val="00AF0D21"/>
    <w:rsid w:val="00B00C59"/>
    <w:rsid w:val="00B6600B"/>
    <w:rsid w:val="00CF299F"/>
    <w:rsid w:val="00D17700"/>
    <w:rsid w:val="00D266CE"/>
    <w:rsid w:val="00D77C47"/>
    <w:rsid w:val="00DB665D"/>
    <w:rsid w:val="00DC673A"/>
    <w:rsid w:val="00DD52E8"/>
    <w:rsid w:val="00E221BF"/>
    <w:rsid w:val="00F24ECF"/>
    <w:rsid w:val="00F252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9AC49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32"/>
        <w:szCs w:val="3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55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552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32"/>
        <w:szCs w:val="3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55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552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2</Pages>
  <Words>488</Words>
  <Characters>2447</Characters>
  <Application>Microsoft Macintosh Word</Application>
  <DocSecurity>0</DocSecurity>
  <Lines>34</Lines>
  <Paragraphs>2</Paragraphs>
  <ScaleCrop>false</ScaleCrop>
  <Company/>
  <LinksUpToDate>false</LinksUpToDate>
  <CharactersWithSpaces>2933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Chen</dc:creator>
  <cp:keywords/>
  <dc:description/>
  <cp:lastModifiedBy>April  Chen</cp:lastModifiedBy>
  <cp:revision>23</cp:revision>
  <dcterms:created xsi:type="dcterms:W3CDTF">2013-02-01T22:13:00Z</dcterms:created>
  <dcterms:modified xsi:type="dcterms:W3CDTF">2013-02-05T02:04:00Z</dcterms:modified>
</cp:coreProperties>
</file>